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9" w:rsidRPr="00D26FA9" w:rsidRDefault="00D26FA9">
      <w:pPr>
        <w:rPr>
          <w:b/>
          <w:sz w:val="24"/>
        </w:rPr>
      </w:pPr>
      <w:r w:rsidRPr="00D26FA9">
        <w:rPr>
          <w:b/>
          <w:sz w:val="24"/>
        </w:rPr>
        <w:t>VEGETATIVE PLANTING HEARTHS &amp; DIFFUSION</w:t>
      </w:r>
    </w:p>
    <w:p w:rsidR="00C15AA6" w:rsidRDefault="00D26FA9">
      <w:r w:rsidRPr="00BA106B">
        <w:rPr>
          <w:noProof/>
        </w:rPr>
        <w:drawing>
          <wp:inline distT="0" distB="0" distL="0" distR="0">
            <wp:extent cx="6753785" cy="3733800"/>
            <wp:effectExtent l="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855" cy="37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A9" w:rsidRDefault="00D26FA9"/>
    <w:p w:rsidR="00D26FA9" w:rsidRPr="00D26FA9" w:rsidRDefault="00D26FA9">
      <w:pPr>
        <w:rPr>
          <w:b/>
          <w:sz w:val="24"/>
        </w:rPr>
      </w:pPr>
      <w:r w:rsidRPr="00D26FA9">
        <w:rPr>
          <w:b/>
          <w:sz w:val="24"/>
        </w:rPr>
        <w:t>SEED AGRICULTURE HEARTHS AND DIFFUSION</w:t>
      </w:r>
    </w:p>
    <w:p w:rsidR="00D26FA9" w:rsidRDefault="00D26FA9">
      <w:r w:rsidRPr="00BA106B">
        <w:rPr>
          <w:noProof/>
        </w:rPr>
        <w:drawing>
          <wp:inline distT="0" distB="0" distL="0" distR="0">
            <wp:extent cx="6891618" cy="3810000"/>
            <wp:effectExtent l="0" t="0" r="508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80" cy="38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A5" w:rsidRPr="00D26FA9" w:rsidRDefault="000429A5" w:rsidP="000429A5">
      <w:pPr>
        <w:rPr>
          <w:b/>
          <w:sz w:val="24"/>
        </w:rPr>
      </w:pPr>
      <w:r>
        <w:rPr>
          <w:b/>
          <w:sz w:val="24"/>
        </w:rPr>
        <w:lastRenderedPageBreak/>
        <w:t>HEARTHS OF ANIMAL DOMESTICATION</w:t>
      </w:r>
      <w:bookmarkStart w:id="0" w:name="_GoBack"/>
      <w:bookmarkEnd w:id="0"/>
    </w:p>
    <w:p w:rsidR="000429A5" w:rsidRDefault="000429A5">
      <w:r w:rsidRPr="00BA106B">
        <w:rPr>
          <w:noProof/>
        </w:rPr>
        <w:drawing>
          <wp:inline distT="0" distB="0" distL="0" distR="0" wp14:anchorId="08CC52DA" wp14:editId="219325E7">
            <wp:extent cx="6858000" cy="3791743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9A5" w:rsidSect="00D26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A9" w:rsidRDefault="00D26FA9" w:rsidP="00D26FA9">
      <w:pPr>
        <w:spacing w:after="0" w:line="240" w:lineRule="auto"/>
      </w:pPr>
      <w:r>
        <w:separator/>
      </w:r>
    </w:p>
  </w:endnote>
  <w:endnote w:type="continuationSeparator" w:id="0">
    <w:p w:rsidR="00D26FA9" w:rsidRDefault="00D26FA9" w:rsidP="00D2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A9" w:rsidRDefault="00D26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A9" w:rsidRDefault="00D26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A9" w:rsidRDefault="00D2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A9" w:rsidRDefault="00D26FA9" w:rsidP="00D26FA9">
      <w:pPr>
        <w:spacing w:after="0" w:line="240" w:lineRule="auto"/>
      </w:pPr>
      <w:r>
        <w:separator/>
      </w:r>
    </w:p>
  </w:footnote>
  <w:footnote w:type="continuationSeparator" w:id="0">
    <w:p w:rsidR="00D26FA9" w:rsidRDefault="00D26FA9" w:rsidP="00D2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A9" w:rsidRDefault="00D26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A9" w:rsidRDefault="00D26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A9" w:rsidRDefault="00D26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9"/>
    <w:rsid w:val="000429A5"/>
    <w:rsid w:val="00C15AA6"/>
    <w:rsid w:val="00D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0173C-7E51-4038-B638-D3A9D6B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A9"/>
  </w:style>
  <w:style w:type="paragraph" w:styleId="Footer">
    <w:name w:val="footer"/>
    <w:basedOn w:val="Normal"/>
    <w:link w:val="FooterChar"/>
    <w:uiPriority w:val="99"/>
    <w:unhideWhenUsed/>
    <w:rsid w:val="00D2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101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2017-01-25T22:37:00Z</dcterms:created>
  <dcterms:modified xsi:type="dcterms:W3CDTF">2019-01-30T18:50:00Z</dcterms:modified>
</cp:coreProperties>
</file>