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58" w:rsidRPr="006B7033" w:rsidRDefault="006A4695">
      <w:pPr>
        <w:rPr>
          <w:b/>
          <w:i/>
          <w:sz w:val="28"/>
        </w:rPr>
      </w:pPr>
      <w:r w:rsidRPr="006B7033">
        <w:rPr>
          <w:b/>
          <w:i/>
          <w:sz w:val="28"/>
        </w:rPr>
        <w:t>Unit 7: Cities &amp; Urban Development</w:t>
      </w:r>
      <w:r w:rsidRPr="006B7033">
        <w:rPr>
          <w:b/>
          <w:i/>
          <w:sz w:val="28"/>
        </w:rPr>
        <w:tab/>
      </w:r>
      <w:r w:rsidRPr="006B7033">
        <w:rPr>
          <w:b/>
          <w:i/>
          <w:sz w:val="28"/>
        </w:rPr>
        <w:tab/>
        <w:t>Introduction</w:t>
      </w:r>
    </w:p>
    <w:p w:rsidR="006A4695" w:rsidRDefault="006A4695">
      <w:r>
        <w:t>URBAN HIERARCHY: List the types of clustered settlements from smallest to largest.</w:t>
      </w:r>
    </w:p>
    <w:p w:rsidR="006A4695" w:rsidRDefault="006A4695"/>
    <w:p w:rsidR="006B7033" w:rsidRDefault="006B7033"/>
    <w:p w:rsidR="006A4695" w:rsidRDefault="006A4695">
      <w:r>
        <w:t xml:space="preserve">What are the characteristics of a </w:t>
      </w:r>
      <w:r w:rsidRPr="006A4695">
        <w:rPr>
          <w:b/>
        </w:rPr>
        <w:t>hinterland</w:t>
      </w:r>
      <w:r>
        <w:t>?</w:t>
      </w:r>
    </w:p>
    <w:p w:rsidR="006A4695" w:rsidRDefault="006A4695"/>
    <w:p w:rsidR="006B7033" w:rsidRDefault="006B7033"/>
    <w:p w:rsidR="006A4695" w:rsidRDefault="006A4695">
      <w:r>
        <w:t>LOUIS WIRTH: characteristics of a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9311"/>
      </w:tblGrid>
      <w:tr w:rsidR="006A4695" w:rsidTr="006A4695">
        <w:trPr>
          <w:cantSplit/>
          <w:trHeight w:val="1400"/>
        </w:trPr>
        <w:tc>
          <w:tcPr>
            <w:tcW w:w="985" w:type="dxa"/>
          </w:tcPr>
          <w:p w:rsidR="006A4695" w:rsidRDefault="006A4695" w:rsidP="006A4695">
            <w:r>
              <w:t>Large size</w:t>
            </w:r>
          </w:p>
        </w:tc>
        <w:tc>
          <w:tcPr>
            <w:tcW w:w="9805" w:type="dxa"/>
          </w:tcPr>
          <w:p w:rsidR="006A4695" w:rsidRDefault="006A4695"/>
        </w:tc>
      </w:tr>
      <w:tr w:rsidR="006A4695" w:rsidTr="006A4695">
        <w:trPr>
          <w:cantSplit/>
          <w:trHeight w:val="1400"/>
        </w:trPr>
        <w:tc>
          <w:tcPr>
            <w:tcW w:w="985" w:type="dxa"/>
          </w:tcPr>
          <w:p w:rsidR="006A4695" w:rsidRDefault="006A4695" w:rsidP="006A4695">
            <w:r>
              <w:t>High density</w:t>
            </w:r>
          </w:p>
        </w:tc>
        <w:tc>
          <w:tcPr>
            <w:tcW w:w="9805" w:type="dxa"/>
          </w:tcPr>
          <w:p w:rsidR="006A4695" w:rsidRDefault="006A4695"/>
        </w:tc>
      </w:tr>
      <w:tr w:rsidR="006A4695" w:rsidTr="006A4695">
        <w:trPr>
          <w:cantSplit/>
          <w:trHeight w:val="1400"/>
        </w:trPr>
        <w:tc>
          <w:tcPr>
            <w:tcW w:w="985" w:type="dxa"/>
          </w:tcPr>
          <w:p w:rsidR="006A4695" w:rsidRDefault="006A4695" w:rsidP="006A4695">
            <w:r>
              <w:t>Social heterogeneity</w:t>
            </w:r>
          </w:p>
        </w:tc>
        <w:tc>
          <w:tcPr>
            <w:tcW w:w="9805" w:type="dxa"/>
          </w:tcPr>
          <w:p w:rsidR="006A4695" w:rsidRDefault="006A4695"/>
        </w:tc>
      </w:tr>
    </w:tbl>
    <w:p w:rsidR="006A4695" w:rsidRDefault="006A4695"/>
    <w:p w:rsidR="006A4695" w:rsidRDefault="006A4695">
      <w:r>
        <w:t>BORCHERT’S EPOCHS OF AMERICAN URBANIZATION (use the resource packet):</w:t>
      </w:r>
    </w:p>
    <w:p w:rsidR="006A4695" w:rsidRDefault="006A4695">
      <w:r>
        <w:t>Summarize each in 2-3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4695" w:rsidTr="006B7033">
        <w:trPr>
          <w:trHeight w:val="1229"/>
        </w:trPr>
        <w:tc>
          <w:tcPr>
            <w:tcW w:w="10790" w:type="dxa"/>
          </w:tcPr>
          <w:p w:rsidR="006A4695" w:rsidRDefault="006A4695"/>
        </w:tc>
      </w:tr>
      <w:tr w:rsidR="006A4695" w:rsidTr="006B7033">
        <w:trPr>
          <w:trHeight w:val="1229"/>
        </w:trPr>
        <w:tc>
          <w:tcPr>
            <w:tcW w:w="10790" w:type="dxa"/>
          </w:tcPr>
          <w:p w:rsidR="006A4695" w:rsidRDefault="006A4695"/>
        </w:tc>
      </w:tr>
      <w:tr w:rsidR="006A4695" w:rsidTr="006B7033">
        <w:trPr>
          <w:trHeight w:val="1229"/>
        </w:trPr>
        <w:tc>
          <w:tcPr>
            <w:tcW w:w="10790" w:type="dxa"/>
          </w:tcPr>
          <w:p w:rsidR="006A4695" w:rsidRDefault="006A4695"/>
        </w:tc>
      </w:tr>
      <w:tr w:rsidR="006A4695" w:rsidTr="006B7033">
        <w:trPr>
          <w:trHeight w:val="1229"/>
        </w:trPr>
        <w:tc>
          <w:tcPr>
            <w:tcW w:w="10790" w:type="dxa"/>
          </w:tcPr>
          <w:p w:rsidR="006A4695" w:rsidRDefault="006A4695"/>
        </w:tc>
      </w:tr>
    </w:tbl>
    <w:p w:rsidR="006A4695" w:rsidRDefault="006A4695">
      <w:r>
        <w:lastRenderedPageBreak/>
        <w:t>What are the common characteristics that allow urbanization to take place in each of the epochs? Speculate why these characteristics are common.</w:t>
      </w:r>
    </w:p>
    <w:p w:rsidR="006B7033" w:rsidRDefault="006B7033"/>
    <w:p w:rsidR="006B7033" w:rsidRDefault="006B7033"/>
    <w:p w:rsidR="006B7033" w:rsidRDefault="006B7033"/>
    <w:p w:rsidR="006B7033" w:rsidRDefault="006B7033"/>
    <w:p w:rsidR="006B7033" w:rsidRDefault="006B7033"/>
    <w:p w:rsidR="00185594" w:rsidRDefault="00185594">
      <w:bookmarkStart w:id="0" w:name="_GoBack"/>
      <w:bookmarkEnd w:id="0"/>
    </w:p>
    <w:p w:rsidR="006B7033" w:rsidRDefault="006B7033">
      <w:r w:rsidRPr="006B7033">
        <w:rPr>
          <w:b/>
        </w:rPr>
        <w:t>FRQ</w:t>
      </w:r>
      <w:r>
        <w:rPr>
          <w:b/>
        </w:rPr>
        <w:t xml:space="preserve"> – you may answer in the space </w:t>
      </w:r>
      <w:r w:rsidR="00185594">
        <w:rPr>
          <w:b/>
        </w:rPr>
        <w:t>below</w:t>
      </w:r>
      <w:r>
        <w:rPr>
          <w:b/>
        </w:rPr>
        <w:t xml:space="preserve"> or on your own paper</w:t>
      </w:r>
      <w:r>
        <w:t xml:space="preserve">: </w:t>
      </w:r>
      <w:r>
        <w:rPr>
          <w:rStyle w:val="termtext"/>
        </w:rPr>
        <w:t>The development of suburbs in North American metropolitan areas has greatly accelerated since the 1950's and 1960's.</w:t>
      </w:r>
      <w:r>
        <w:br/>
      </w:r>
      <w:r>
        <w:rPr>
          <w:rStyle w:val="termtext"/>
        </w:rPr>
        <w:t>Discuss how THREE of the following have contributed to this acceleration.</w:t>
      </w:r>
      <w:r>
        <w:br/>
      </w:r>
      <w:r>
        <w:rPr>
          <w:rStyle w:val="termtext"/>
        </w:rPr>
        <w:t xml:space="preserve">(a) </w:t>
      </w:r>
      <w:r>
        <w:rPr>
          <w:rStyle w:val="termtext"/>
        </w:rPr>
        <w:t xml:space="preserve">Transportation </w:t>
      </w:r>
      <w:r>
        <w:br/>
      </w:r>
      <w:r>
        <w:rPr>
          <w:rStyle w:val="termtext"/>
        </w:rPr>
        <w:t>(b) Housing production</w:t>
      </w:r>
      <w:r>
        <w:br/>
      </w:r>
      <w:r>
        <w:rPr>
          <w:rStyle w:val="termtext"/>
        </w:rPr>
        <w:t xml:space="preserve">(c) Landscape </w:t>
      </w:r>
      <w:r>
        <w:rPr>
          <w:rStyle w:val="termtext"/>
        </w:rPr>
        <w:t xml:space="preserve">preferences </w:t>
      </w:r>
      <w:r>
        <w:br/>
      </w:r>
      <w:r>
        <w:rPr>
          <w:rStyle w:val="termtext"/>
        </w:rPr>
        <w:t>(d) Social and demographic trends</w:t>
      </w:r>
    </w:p>
    <w:p w:rsidR="006B7033" w:rsidRDefault="006B7033"/>
    <w:p w:rsidR="006B7033" w:rsidRDefault="006B7033"/>
    <w:sectPr w:rsidR="006B7033" w:rsidSect="006A4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5"/>
    <w:rsid w:val="00076358"/>
    <w:rsid w:val="00185594"/>
    <w:rsid w:val="006A4695"/>
    <w:rsid w:val="006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C3AE1-D2C2-448D-BF35-C610EA6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6B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15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9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5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7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28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5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8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2</cp:revision>
  <dcterms:created xsi:type="dcterms:W3CDTF">2017-03-28T14:52:00Z</dcterms:created>
  <dcterms:modified xsi:type="dcterms:W3CDTF">2017-03-28T15:48:00Z</dcterms:modified>
</cp:coreProperties>
</file>