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9A" w:rsidRPr="00994B0C" w:rsidRDefault="00FA5F9A" w:rsidP="005D6ABD">
      <w:pPr>
        <w:pStyle w:val="NoSpacing"/>
        <w:jc w:val="center"/>
        <w:rPr>
          <w:rFonts w:cstheme="minorHAnsi"/>
          <w:b/>
          <w:sz w:val="32"/>
          <w:szCs w:val="24"/>
        </w:rPr>
      </w:pPr>
      <w:r w:rsidRPr="00994B0C">
        <w:rPr>
          <w:rFonts w:cstheme="minorHAnsi"/>
          <w:b/>
          <w:sz w:val="32"/>
          <w:szCs w:val="24"/>
        </w:rPr>
        <w:t>UNIT 5</w:t>
      </w:r>
      <w:r w:rsidR="00F72095">
        <w:rPr>
          <w:rFonts w:cstheme="minorHAnsi"/>
          <w:b/>
          <w:sz w:val="32"/>
          <w:szCs w:val="24"/>
        </w:rPr>
        <w:t xml:space="preserve"> PROJECT</w:t>
      </w:r>
      <w:bookmarkStart w:id="0" w:name="_GoBack"/>
      <w:bookmarkEnd w:id="0"/>
      <w:r w:rsidR="007511FE" w:rsidRPr="00994B0C">
        <w:rPr>
          <w:rFonts w:cstheme="minorHAnsi"/>
          <w:b/>
          <w:sz w:val="32"/>
          <w:szCs w:val="24"/>
        </w:rPr>
        <w:t xml:space="preserve">:  </w:t>
      </w:r>
      <w:r w:rsidRPr="00994B0C">
        <w:rPr>
          <w:rFonts w:cstheme="minorHAnsi"/>
          <w:b/>
          <w:sz w:val="32"/>
          <w:szCs w:val="24"/>
        </w:rPr>
        <w:t>Consequences of Agricultural Practices</w:t>
      </w:r>
      <w:r w:rsidR="001104A8" w:rsidRPr="00994B0C">
        <w:rPr>
          <w:rFonts w:cstheme="minorHAnsi"/>
          <w:b/>
          <w:sz w:val="32"/>
          <w:szCs w:val="24"/>
        </w:rPr>
        <w:tab/>
      </w:r>
    </w:p>
    <w:p w:rsidR="005D6ABD" w:rsidRPr="00994B0C" w:rsidRDefault="001104A8" w:rsidP="005D6ABD">
      <w:pPr>
        <w:pStyle w:val="NoSpacing"/>
        <w:jc w:val="center"/>
        <w:rPr>
          <w:rFonts w:cstheme="minorHAnsi"/>
          <w:b/>
          <w:sz w:val="32"/>
          <w:szCs w:val="24"/>
          <w:u w:val="single"/>
        </w:rPr>
      </w:pPr>
      <w:r w:rsidRPr="00994B0C">
        <w:rPr>
          <w:rFonts w:cstheme="minorHAnsi"/>
          <w:b/>
          <w:sz w:val="32"/>
          <w:szCs w:val="24"/>
          <w:u w:val="single"/>
        </w:rPr>
        <w:t xml:space="preserve">Due by </w:t>
      </w:r>
      <w:r w:rsidR="00FA5F9A" w:rsidRPr="00994B0C">
        <w:rPr>
          <w:rFonts w:cstheme="minorHAnsi"/>
          <w:b/>
          <w:sz w:val="32"/>
          <w:szCs w:val="24"/>
          <w:u w:val="single"/>
        </w:rPr>
        <w:t>11:59 pm</w:t>
      </w:r>
      <w:r w:rsidR="002356EA" w:rsidRPr="00994B0C">
        <w:rPr>
          <w:rFonts w:cstheme="minorHAnsi"/>
          <w:b/>
          <w:sz w:val="32"/>
          <w:szCs w:val="24"/>
          <w:u w:val="single"/>
        </w:rPr>
        <w:t xml:space="preserve"> on</w:t>
      </w:r>
      <w:r w:rsidR="002B3DF5">
        <w:rPr>
          <w:rFonts w:cstheme="minorHAnsi"/>
          <w:b/>
          <w:sz w:val="32"/>
          <w:szCs w:val="24"/>
          <w:u w:val="single"/>
        </w:rPr>
        <w:t xml:space="preserve"> February 14</w:t>
      </w:r>
      <w:r w:rsidR="002B3DF5" w:rsidRPr="002B3DF5">
        <w:rPr>
          <w:rFonts w:cstheme="minorHAnsi"/>
          <w:b/>
          <w:sz w:val="32"/>
          <w:szCs w:val="24"/>
          <w:u w:val="single"/>
          <w:vertAlign w:val="superscript"/>
        </w:rPr>
        <w:t>th</w:t>
      </w:r>
      <w:r w:rsidR="002B3DF5">
        <w:rPr>
          <w:rFonts w:cstheme="minorHAnsi"/>
          <w:b/>
          <w:sz w:val="32"/>
          <w:szCs w:val="24"/>
          <w:u w:val="single"/>
        </w:rPr>
        <w:t xml:space="preserve"> (turn in on Google Classroom)</w:t>
      </w:r>
    </w:p>
    <w:p w:rsidR="005D6ABD" w:rsidRPr="00994B0C" w:rsidRDefault="005D6ABD" w:rsidP="005D6ABD">
      <w:pPr>
        <w:pStyle w:val="NoSpacing"/>
        <w:jc w:val="center"/>
        <w:rPr>
          <w:rFonts w:cstheme="minorHAnsi"/>
          <w:sz w:val="28"/>
          <w:szCs w:val="24"/>
        </w:rPr>
      </w:pPr>
    </w:p>
    <w:p w:rsidR="002B3DF5" w:rsidRPr="002B3DF5" w:rsidRDefault="002B3DF5" w:rsidP="002B3DF5">
      <w:pPr>
        <w:rPr>
          <w:rFonts w:cstheme="minorHAnsi"/>
          <w:i/>
          <w:sz w:val="26"/>
          <w:szCs w:val="26"/>
        </w:rPr>
      </w:pPr>
      <w:r w:rsidRPr="002B3DF5">
        <w:rPr>
          <w:rFonts w:cstheme="minorHAnsi"/>
          <w:b/>
          <w:i/>
          <w:color w:val="000000"/>
          <w:sz w:val="26"/>
          <w:szCs w:val="26"/>
        </w:rPr>
        <w:t>You may work alone or with one partner.</w:t>
      </w:r>
      <w:r w:rsidRPr="002B3DF5">
        <w:rPr>
          <w:rFonts w:cstheme="minorHAnsi"/>
          <w:i/>
          <w:color w:val="000000"/>
          <w:sz w:val="26"/>
          <w:szCs w:val="26"/>
        </w:rPr>
        <w:t xml:space="preserve"> Both partners must review the work of the other as you will be sharing a grade. In addition, you are learning this content through completing the project, so you both need to understand ALL of the material in your project.</w:t>
      </w:r>
      <w:r w:rsidR="00F70FE3">
        <w:rPr>
          <w:rFonts w:cstheme="minorHAnsi"/>
          <w:i/>
          <w:color w:val="000000"/>
          <w:sz w:val="26"/>
          <w:szCs w:val="26"/>
        </w:rPr>
        <w:t xml:space="preserve"> You may use Google Docs or Slides.</w:t>
      </w:r>
    </w:p>
    <w:p w:rsidR="00023AF8" w:rsidRPr="002B3DF5" w:rsidRDefault="002B3DF5" w:rsidP="005B43C2">
      <w:p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Agricultural production and consumption patterns vary in different locations, presenting different environmental, social, economic, and cultural opportunities and challenges.</w:t>
      </w:r>
      <w:r w:rsidRPr="002B3DF5">
        <w:rPr>
          <w:rFonts w:cstheme="minorHAnsi"/>
          <w:sz w:val="26"/>
          <w:szCs w:val="26"/>
        </w:rPr>
        <w:t xml:space="preserve"> </w:t>
      </w:r>
      <w:r w:rsidRPr="002B3DF5">
        <w:rPr>
          <w:rFonts w:cstheme="minorHAnsi"/>
          <w:sz w:val="26"/>
          <w:szCs w:val="26"/>
        </w:rPr>
        <w:t>Explain how agricultural practices have environmental and societal consequences.</w:t>
      </w:r>
    </w:p>
    <w:p w:rsidR="00F21501" w:rsidRPr="00F70FE3" w:rsidRDefault="00F21501" w:rsidP="005B43C2">
      <w:pPr>
        <w:rPr>
          <w:rFonts w:cstheme="minorHAnsi"/>
          <w:b/>
          <w:sz w:val="26"/>
          <w:szCs w:val="26"/>
        </w:rPr>
      </w:pPr>
      <w:r w:rsidRPr="006B6A4D">
        <w:rPr>
          <w:rFonts w:cstheme="minorHAnsi"/>
          <w:b/>
          <w:sz w:val="26"/>
          <w:szCs w:val="26"/>
          <w:u w:val="single"/>
        </w:rPr>
        <w:t>Part A: Environmental Effects of Agriculture</w:t>
      </w:r>
      <w:r w:rsidRPr="00F70FE3">
        <w:rPr>
          <w:rFonts w:cstheme="minorHAnsi"/>
          <w:b/>
          <w:sz w:val="26"/>
          <w:szCs w:val="26"/>
        </w:rPr>
        <w:t xml:space="preserve"> – for </w:t>
      </w:r>
      <w:r w:rsidRPr="00F70FE3">
        <w:rPr>
          <w:rFonts w:cstheme="minorHAnsi"/>
          <w:b/>
          <w:sz w:val="26"/>
          <w:szCs w:val="26"/>
          <w:u w:val="single"/>
        </w:rPr>
        <w:t>each</w:t>
      </w:r>
      <w:r w:rsidRPr="00F70FE3">
        <w:rPr>
          <w:rFonts w:cstheme="minorHAnsi"/>
          <w:b/>
          <w:sz w:val="26"/>
          <w:szCs w:val="26"/>
        </w:rPr>
        <w:t xml:space="preserve"> of the following effects of agricultural land use (1) choose a particular type of agriculture (you don’t have to use the same one for all five effects), (2) explain how that type contributes to the effect, (3) give an example of a specific place in the world where</w:t>
      </w:r>
      <w:r w:rsidR="006B6A4D">
        <w:rPr>
          <w:rFonts w:cstheme="minorHAnsi"/>
          <w:b/>
          <w:sz w:val="26"/>
          <w:szCs w:val="26"/>
        </w:rPr>
        <w:t xml:space="preserve"> it</w:t>
      </w:r>
      <w:r w:rsidRPr="00F70FE3">
        <w:rPr>
          <w:rFonts w:cstheme="minorHAnsi"/>
          <w:b/>
          <w:sz w:val="26"/>
          <w:szCs w:val="26"/>
        </w:rPr>
        <w:t xml:space="preserve"> is happening, and (4) provide </w:t>
      </w:r>
      <w:r w:rsidR="00D8710E">
        <w:rPr>
          <w:rFonts w:cstheme="minorHAnsi"/>
          <w:b/>
          <w:sz w:val="26"/>
          <w:szCs w:val="26"/>
        </w:rPr>
        <w:t>at least one photo</w:t>
      </w:r>
      <w:r w:rsidRPr="00F70FE3">
        <w:rPr>
          <w:rFonts w:cstheme="minorHAnsi"/>
          <w:b/>
          <w:sz w:val="26"/>
          <w:szCs w:val="26"/>
        </w:rPr>
        <w:t xml:space="preserve"> to go with the specific </w:t>
      </w:r>
      <w:r w:rsidR="00D8710E">
        <w:rPr>
          <w:rFonts w:cstheme="minorHAnsi"/>
          <w:b/>
          <w:sz w:val="26"/>
          <w:szCs w:val="26"/>
        </w:rPr>
        <w:t>example you just gave in #</w:t>
      </w:r>
      <w:r w:rsidRPr="00F70FE3">
        <w:rPr>
          <w:rFonts w:cstheme="minorHAnsi"/>
          <w:b/>
          <w:sz w:val="26"/>
          <w:szCs w:val="26"/>
        </w:rPr>
        <w:t>3.</w:t>
      </w:r>
    </w:p>
    <w:p w:rsidR="00F21501" w:rsidRPr="002B3DF5" w:rsidRDefault="00F21501" w:rsidP="00F21501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pollution</w:t>
      </w:r>
    </w:p>
    <w:p w:rsidR="00F21501" w:rsidRPr="002B3DF5" w:rsidRDefault="00F21501" w:rsidP="00F21501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land cover change</w:t>
      </w:r>
    </w:p>
    <w:p w:rsidR="00F21501" w:rsidRPr="002B3DF5" w:rsidRDefault="00F21501" w:rsidP="00F21501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desertification</w:t>
      </w:r>
    </w:p>
    <w:p w:rsidR="00F21501" w:rsidRPr="002B3DF5" w:rsidRDefault="00F21501" w:rsidP="00F21501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soil salinization</w:t>
      </w:r>
    </w:p>
    <w:p w:rsidR="00F21501" w:rsidRPr="002B3DF5" w:rsidRDefault="00F21501" w:rsidP="00F21501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conservation efforts</w:t>
      </w:r>
    </w:p>
    <w:p w:rsidR="00F21501" w:rsidRPr="002B3DF5" w:rsidRDefault="00F21501" w:rsidP="005B43C2">
      <w:pPr>
        <w:rPr>
          <w:rFonts w:cstheme="minorHAnsi"/>
          <w:b/>
          <w:sz w:val="26"/>
          <w:szCs w:val="26"/>
        </w:rPr>
      </w:pPr>
      <w:r w:rsidRPr="006B6A4D">
        <w:rPr>
          <w:rFonts w:cstheme="minorHAnsi"/>
          <w:b/>
          <w:sz w:val="26"/>
          <w:szCs w:val="26"/>
          <w:u w:val="single"/>
        </w:rPr>
        <w:t>Part B: Agriculture Alters the Landscape</w:t>
      </w:r>
      <w:r w:rsidRPr="002B3DF5">
        <w:rPr>
          <w:rFonts w:cstheme="minorHAnsi"/>
          <w:b/>
          <w:sz w:val="26"/>
          <w:szCs w:val="26"/>
        </w:rPr>
        <w:t xml:space="preserve"> – find </w:t>
      </w:r>
      <w:r w:rsidR="002B3DF5">
        <w:rPr>
          <w:rFonts w:cstheme="minorHAnsi"/>
          <w:b/>
          <w:sz w:val="26"/>
          <w:szCs w:val="26"/>
        </w:rPr>
        <w:t>at least TWO</w:t>
      </w:r>
      <w:r w:rsidRPr="002B3DF5">
        <w:rPr>
          <w:rFonts w:cstheme="minorHAnsi"/>
          <w:b/>
          <w:sz w:val="26"/>
          <w:szCs w:val="26"/>
        </w:rPr>
        <w:t xml:space="preserve"> photos for </w:t>
      </w:r>
      <w:r w:rsidR="00F70FE3">
        <w:rPr>
          <w:rFonts w:cstheme="minorHAnsi"/>
          <w:b/>
          <w:sz w:val="26"/>
          <w:szCs w:val="26"/>
        </w:rPr>
        <w:t>EACH</w:t>
      </w:r>
      <w:r w:rsidRPr="002B3DF5">
        <w:rPr>
          <w:rFonts w:cstheme="minorHAnsi"/>
          <w:b/>
          <w:sz w:val="26"/>
          <w:szCs w:val="26"/>
        </w:rPr>
        <w:t xml:space="preserve"> of the following</w:t>
      </w:r>
      <w:r w:rsidR="005E7C15">
        <w:rPr>
          <w:rFonts w:cstheme="minorHAnsi"/>
          <w:b/>
          <w:sz w:val="26"/>
          <w:szCs w:val="26"/>
        </w:rPr>
        <w:t xml:space="preserve"> that show how each alters the landscape,</w:t>
      </w:r>
      <w:r w:rsidRPr="002B3DF5">
        <w:rPr>
          <w:rFonts w:cstheme="minorHAnsi"/>
          <w:b/>
          <w:sz w:val="26"/>
          <w:szCs w:val="26"/>
        </w:rPr>
        <w:t xml:space="preserve"> and write a caption for each that includes the type of practice (from the list below) and the specific place(s) shown in the photos.</w:t>
      </w:r>
    </w:p>
    <w:p w:rsidR="002B3DF5" w:rsidRPr="002B3DF5" w:rsidRDefault="002B3DF5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slash and burn</w:t>
      </w:r>
    </w:p>
    <w:p w:rsidR="002B3DF5" w:rsidRPr="002B3DF5" w:rsidRDefault="002B3DF5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terraces</w:t>
      </w:r>
    </w:p>
    <w:p w:rsidR="002B3DF5" w:rsidRPr="002B3DF5" w:rsidRDefault="002B3DF5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irrigation</w:t>
      </w:r>
    </w:p>
    <w:p w:rsidR="002B3DF5" w:rsidRPr="002B3DF5" w:rsidRDefault="002B3DF5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deforestation</w:t>
      </w:r>
    </w:p>
    <w:p w:rsidR="002B3DF5" w:rsidRPr="002B3DF5" w:rsidRDefault="002B3DF5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draining wetlands</w:t>
      </w:r>
    </w:p>
    <w:p w:rsidR="002B3DF5" w:rsidRPr="002B3DF5" w:rsidRDefault="002B3DF5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shifting cultivation</w:t>
      </w:r>
    </w:p>
    <w:p w:rsidR="00F21501" w:rsidRPr="002B3DF5" w:rsidRDefault="00F21501" w:rsidP="00F21501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color w:val="000000"/>
          <w:sz w:val="26"/>
          <w:szCs w:val="26"/>
        </w:rPr>
        <w:t>pastoral nomadism</w:t>
      </w:r>
    </w:p>
    <w:p w:rsidR="00F21501" w:rsidRPr="002B3DF5" w:rsidRDefault="00F21501" w:rsidP="005B43C2">
      <w:pPr>
        <w:rPr>
          <w:rFonts w:cstheme="minorHAnsi"/>
          <w:b/>
          <w:sz w:val="26"/>
          <w:szCs w:val="26"/>
        </w:rPr>
      </w:pPr>
      <w:r w:rsidRPr="006B6A4D">
        <w:rPr>
          <w:rFonts w:cstheme="minorHAnsi"/>
          <w:b/>
          <w:sz w:val="26"/>
          <w:szCs w:val="26"/>
          <w:u w:val="single"/>
        </w:rPr>
        <w:t xml:space="preserve">Part C: </w:t>
      </w:r>
      <w:r w:rsidR="002B3DF5" w:rsidRPr="006B6A4D">
        <w:rPr>
          <w:rFonts w:cstheme="minorHAnsi"/>
          <w:b/>
          <w:sz w:val="26"/>
          <w:szCs w:val="26"/>
          <w:u w:val="single"/>
        </w:rPr>
        <w:t>Societal Impacts of Agriculture</w:t>
      </w:r>
      <w:r w:rsidR="002B3DF5" w:rsidRPr="002B3DF5">
        <w:rPr>
          <w:rFonts w:cstheme="minorHAnsi"/>
          <w:b/>
          <w:sz w:val="26"/>
          <w:szCs w:val="26"/>
        </w:rPr>
        <w:t xml:space="preserve"> – explain the following.</w:t>
      </w:r>
    </w:p>
    <w:p w:rsidR="002B3DF5" w:rsidRPr="002B3DF5" w:rsidRDefault="002B3DF5" w:rsidP="002B3DF5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Explain how agricultural practices have changed the diet of people in a particular place (could be a country or region).</w:t>
      </w:r>
      <w:r w:rsidR="00F70FE3">
        <w:rPr>
          <w:rFonts w:cstheme="minorHAnsi"/>
          <w:sz w:val="26"/>
          <w:szCs w:val="26"/>
        </w:rPr>
        <w:t xml:space="preserve"> Effects can be positive and/or negative.</w:t>
      </w:r>
    </w:p>
    <w:p w:rsidR="00F21501" w:rsidRPr="002B3DF5" w:rsidRDefault="002B3DF5" w:rsidP="005B43C2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2B3DF5">
        <w:rPr>
          <w:rFonts w:cstheme="minorHAnsi"/>
          <w:sz w:val="26"/>
          <w:szCs w:val="26"/>
        </w:rPr>
        <w:t>Explain how the role of women agriculture in LDC’s (less developed countries) is usually different than the role of men in LDC’s.</w:t>
      </w:r>
      <w:r w:rsidR="006B6A4D">
        <w:rPr>
          <w:rFonts w:cstheme="minorHAnsi"/>
          <w:sz w:val="26"/>
          <w:szCs w:val="26"/>
        </w:rPr>
        <w:t xml:space="preserve"> Also discuss how their roles relate to gender equity.</w:t>
      </w:r>
      <w:r w:rsidRPr="002B3DF5">
        <w:rPr>
          <w:rFonts w:cstheme="minorHAnsi"/>
          <w:sz w:val="26"/>
          <w:szCs w:val="26"/>
        </w:rPr>
        <w:t xml:space="preserve"> You can talk about patterns across LDC’s or you can focus on a specific country</w:t>
      </w:r>
      <w:r w:rsidR="006B6A4D">
        <w:rPr>
          <w:rFonts w:cstheme="minorHAnsi"/>
          <w:sz w:val="26"/>
          <w:szCs w:val="26"/>
        </w:rPr>
        <w:t>/region</w:t>
      </w:r>
      <w:r w:rsidRPr="002B3DF5">
        <w:rPr>
          <w:rFonts w:cstheme="minorHAnsi"/>
          <w:sz w:val="26"/>
          <w:szCs w:val="26"/>
        </w:rPr>
        <w:t>.</w:t>
      </w:r>
    </w:p>
    <w:sectPr w:rsidR="00F21501" w:rsidRPr="002B3DF5" w:rsidSect="0002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66C"/>
    <w:multiLevelType w:val="multilevel"/>
    <w:tmpl w:val="AFA28604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8E7C10"/>
    <w:multiLevelType w:val="multilevel"/>
    <w:tmpl w:val="8A94E5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1EC0"/>
    <w:multiLevelType w:val="hybridMultilevel"/>
    <w:tmpl w:val="25B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199"/>
    <w:multiLevelType w:val="hybridMultilevel"/>
    <w:tmpl w:val="FDC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1028A"/>
    <w:multiLevelType w:val="multilevel"/>
    <w:tmpl w:val="29DEA4F8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8D489C"/>
    <w:multiLevelType w:val="hybridMultilevel"/>
    <w:tmpl w:val="B13A7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202BE"/>
    <w:multiLevelType w:val="hybridMultilevel"/>
    <w:tmpl w:val="C9A2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C70"/>
    <w:multiLevelType w:val="hybridMultilevel"/>
    <w:tmpl w:val="BCF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466"/>
    <w:multiLevelType w:val="hybridMultilevel"/>
    <w:tmpl w:val="739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00FFF"/>
    <w:multiLevelType w:val="hybridMultilevel"/>
    <w:tmpl w:val="726A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2D7B"/>
    <w:multiLevelType w:val="multilevel"/>
    <w:tmpl w:val="19E00D2C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D"/>
    <w:rsid w:val="00023AF8"/>
    <w:rsid w:val="001104A8"/>
    <w:rsid w:val="001B1E57"/>
    <w:rsid w:val="001D2DC2"/>
    <w:rsid w:val="001F0CC7"/>
    <w:rsid w:val="002356EA"/>
    <w:rsid w:val="002B3DF5"/>
    <w:rsid w:val="002B5968"/>
    <w:rsid w:val="003402E3"/>
    <w:rsid w:val="00431AEB"/>
    <w:rsid w:val="005B43C2"/>
    <w:rsid w:val="005D6ABD"/>
    <w:rsid w:val="005E7C15"/>
    <w:rsid w:val="00612CFA"/>
    <w:rsid w:val="006B6A4D"/>
    <w:rsid w:val="007511FE"/>
    <w:rsid w:val="00994B0C"/>
    <w:rsid w:val="00A00229"/>
    <w:rsid w:val="00AE679B"/>
    <w:rsid w:val="00D35060"/>
    <w:rsid w:val="00D8710E"/>
    <w:rsid w:val="00DA66D8"/>
    <w:rsid w:val="00DC4D42"/>
    <w:rsid w:val="00DC5313"/>
    <w:rsid w:val="00E653C8"/>
    <w:rsid w:val="00F21501"/>
    <w:rsid w:val="00F24909"/>
    <w:rsid w:val="00F70FE3"/>
    <w:rsid w:val="00F72095"/>
    <w:rsid w:val="00FA5F9A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F08E"/>
  <w15:docId w15:val="{C16FA4DB-7C8F-4013-B18B-9210BAF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A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A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13"/>
    <w:pPr>
      <w:ind w:left="720"/>
      <w:contextualSpacing/>
    </w:pPr>
  </w:style>
  <w:style w:type="paragraph" w:customStyle="1" w:styleId="Default">
    <w:name w:val="Default"/>
    <w:rsid w:val="005B43C2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Brookins, Eleanor D</dc:creator>
  <cp:lastModifiedBy>Wharton, Chris</cp:lastModifiedBy>
  <cp:revision>12</cp:revision>
  <cp:lastPrinted>2020-01-29T19:52:00Z</cp:lastPrinted>
  <dcterms:created xsi:type="dcterms:W3CDTF">2020-01-28T18:05:00Z</dcterms:created>
  <dcterms:modified xsi:type="dcterms:W3CDTF">2020-01-29T22:12:00Z</dcterms:modified>
</cp:coreProperties>
</file>