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29" w:rsidRPr="00F4583E" w:rsidRDefault="002A5229" w:rsidP="00F4583E">
      <w:pPr>
        <w:pStyle w:val="NoSpacing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4583E">
        <w:rPr>
          <w:rFonts w:ascii="Times New Roman" w:hAnsi="Times New Roman" w:cs="Times New Roman"/>
          <w:b/>
          <w:i/>
          <w:sz w:val="26"/>
          <w:szCs w:val="26"/>
        </w:rPr>
        <w:t>The New Population Bomb</w:t>
      </w:r>
      <w:r w:rsidRPr="00F4583E">
        <w:rPr>
          <w:rFonts w:ascii="Times New Roman" w:hAnsi="Times New Roman" w:cs="Times New Roman"/>
          <w:i/>
          <w:sz w:val="26"/>
          <w:szCs w:val="26"/>
        </w:rPr>
        <w:t>-The Four Megatrends that will Change the World</w:t>
      </w:r>
      <w:r w:rsidR="00F4583E" w:rsidRPr="00F458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4583E">
        <w:rPr>
          <w:rFonts w:ascii="Times New Roman" w:hAnsi="Times New Roman" w:cs="Times New Roman"/>
          <w:sz w:val="26"/>
          <w:szCs w:val="26"/>
        </w:rPr>
        <w:t xml:space="preserve">by </w:t>
      </w:r>
      <w:r w:rsidRPr="00F4583E">
        <w:rPr>
          <w:rFonts w:ascii="Times New Roman" w:hAnsi="Times New Roman" w:cs="Times New Roman"/>
          <w:sz w:val="26"/>
          <w:szCs w:val="26"/>
        </w:rPr>
        <w:t>Jack A. Goldstone</w:t>
      </w:r>
    </w:p>
    <w:p w:rsidR="002A5229" w:rsidRPr="00407ECB" w:rsidRDefault="002A5229" w:rsidP="002A5229">
      <w:pPr>
        <w:pStyle w:val="NoSpacing"/>
        <w:rPr>
          <w:rFonts w:ascii="Times New Roman" w:hAnsi="Times New Roman" w:cs="Times New Roman"/>
          <w:sz w:val="28"/>
          <w:szCs w:val="20"/>
        </w:rPr>
      </w:pPr>
    </w:p>
    <w:p w:rsidR="002A5229" w:rsidRPr="00407ECB" w:rsidRDefault="002A5229" w:rsidP="002A5229">
      <w:pPr>
        <w:pStyle w:val="NoSpacing"/>
        <w:rPr>
          <w:rFonts w:ascii="Times New Roman" w:hAnsi="Times New Roman" w:cs="Times New Roman"/>
          <w:sz w:val="24"/>
          <w:szCs w:val="23"/>
        </w:rPr>
      </w:pPr>
      <w:r w:rsidRPr="00407ECB">
        <w:rPr>
          <w:rFonts w:ascii="Times New Roman" w:hAnsi="Times New Roman" w:cs="Times New Roman"/>
          <w:sz w:val="24"/>
          <w:szCs w:val="23"/>
        </w:rPr>
        <w:t>Answer on your own paper. You do NOT need to use complete sentences.</w:t>
      </w:r>
    </w:p>
    <w:p w:rsidR="002A5229" w:rsidRPr="00E73428" w:rsidRDefault="002A5229" w:rsidP="002A522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504D69" w:rsidRPr="00F4583E" w:rsidRDefault="00504D69" w:rsidP="00504D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Based on the first few paragraphs, which demographer and economist from the late 18</w:t>
      </w:r>
      <w:r w:rsidRPr="00F4583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4583E">
        <w:rPr>
          <w:rFonts w:ascii="Times New Roman" w:hAnsi="Times New Roman" w:cs="Times New Roman"/>
          <w:sz w:val="26"/>
          <w:szCs w:val="26"/>
        </w:rPr>
        <w:t xml:space="preserve"> – early 19</w:t>
      </w:r>
      <w:r w:rsidRPr="00F4583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F4583E">
        <w:rPr>
          <w:rFonts w:ascii="Times New Roman" w:hAnsi="Times New Roman" w:cs="Times New Roman"/>
          <w:sz w:val="26"/>
          <w:szCs w:val="26"/>
        </w:rPr>
        <w:t xml:space="preserve"> century did Paul Ehrlich most agree with</w:t>
      </w:r>
      <w:r w:rsidR="00F4583E" w:rsidRPr="00F4583E">
        <w:rPr>
          <w:rFonts w:ascii="Times New Roman" w:hAnsi="Times New Roman" w:cs="Times New Roman"/>
          <w:sz w:val="26"/>
          <w:szCs w:val="26"/>
        </w:rPr>
        <w:t xml:space="preserve"> (we discussed in class)</w:t>
      </w:r>
      <w:r w:rsidRPr="00F4583E">
        <w:rPr>
          <w:rFonts w:ascii="Times New Roman" w:hAnsi="Times New Roman" w:cs="Times New Roman"/>
          <w:sz w:val="26"/>
          <w:szCs w:val="26"/>
        </w:rPr>
        <w:t>?</w:t>
      </w:r>
    </w:p>
    <w:p w:rsidR="002A5229" w:rsidRPr="00F4583E" w:rsidRDefault="002A5229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Since the 1970s what two (2) things have actually occurred instead?</w:t>
      </w:r>
    </w:p>
    <w:p w:rsidR="00504D69" w:rsidRPr="00F4583E" w:rsidRDefault="0089614F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According to the UN, what will happen by 2050?</w:t>
      </w:r>
    </w:p>
    <w:p w:rsidR="0089614F" w:rsidRPr="00F4583E" w:rsidRDefault="0089614F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According to the author, what will international security depend on in the 21st century?</w:t>
      </w:r>
    </w:p>
    <w:p w:rsidR="0089614F" w:rsidRPr="00F4583E" w:rsidRDefault="00F4583E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 xml:space="preserve">According to UN data cited by </w:t>
      </w:r>
      <w:r w:rsidRPr="00F4583E">
        <w:rPr>
          <w:rFonts w:ascii="Times New Roman" w:hAnsi="Times New Roman" w:cs="Times New Roman"/>
          <w:i/>
          <w:sz w:val="26"/>
          <w:szCs w:val="26"/>
        </w:rPr>
        <w:t>The Economist</w:t>
      </w:r>
      <w:r w:rsidRPr="00F4583E">
        <w:rPr>
          <w:rFonts w:ascii="Times New Roman" w:hAnsi="Times New Roman" w:cs="Times New Roman"/>
          <w:sz w:val="26"/>
          <w:szCs w:val="26"/>
        </w:rPr>
        <w:t>, w</w:t>
      </w:r>
      <w:r w:rsidR="002A5229" w:rsidRPr="00F4583E">
        <w:rPr>
          <w:rFonts w:ascii="Times New Roman" w:hAnsi="Times New Roman" w:cs="Times New Roman"/>
          <w:sz w:val="26"/>
          <w:szCs w:val="26"/>
        </w:rPr>
        <w:t>hat four (4) fundamental shifts will alter the world’s population over the next 40 years?</w:t>
      </w:r>
    </w:p>
    <w:p w:rsidR="0089614F" w:rsidRPr="00F4583E" w:rsidRDefault="00E73428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What was the</w:t>
      </w:r>
      <w:r w:rsidR="002A5229" w:rsidRPr="00F4583E">
        <w:rPr>
          <w:rFonts w:ascii="Times New Roman" w:hAnsi="Times New Roman" w:cs="Times New Roman"/>
          <w:sz w:val="26"/>
          <w:szCs w:val="26"/>
        </w:rPr>
        <w:t xml:space="preserve"> catalyst for the great population </w:t>
      </w:r>
      <w:r w:rsidR="00F4583E">
        <w:rPr>
          <w:rFonts w:ascii="Times New Roman" w:hAnsi="Times New Roman" w:cs="Times New Roman"/>
          <w:sz w:val="26"/>
          <w:szCs w:val="26"/>
        </w:rPr>
        <w:t>boom</w:t>
      </w:r>
      <w:r w:rsidR="002A5229" w:rsidRPr="00F4583E">
        <w:rPr>
          <w:rFonts w:ascii="Times New Roman" w:hAnsi="Times New Roman" w:cs="Times New Roman"/>
          <w:sz w:val="26"/>
          <w:szCs w:val="26"/>
        </w:rPr>
        <w:t xml:space="preserve"> in Europe</w:t>
      </w:r>
      <w:bookmarkStart w:id="0" w:name="_GoBack"/>
      <w:bookmarkEnd w:id="0"/>
      <w:r w:rsidR="002A5229" w:rsidRPr="00F4583E">
        <w:rPr>
          <w:rFonts w:ascii="Times New Roman" w:hAnsi="Times New Roman" w:cs="Times New Roman"/>
          <w:sz w:val="26"/>
          <w:szCs w:val="26"/>
        </w:rPr>
        <w:t>?</w:t>
      </w:r>
    </w:p>
    <w:p w:rsidR="003D686E" w:rsidRPr="00F4583E" w:rsidRDefault="00F4583E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Related to your answer for #6</w:t>
      </w:r>
      <w:r w:rsidR="00E73428" w:rsidRPr="00F4583E">
        <w:rPr>
          <w:rFonts w:ascii="Times New Roman" w:hAnsi="Times New Roman" w:cs="Times New Roman"/>
          <w:sz w:val="26"/>
          <w:szCs w:val="26"/>
        </w:rPr>
        <w:t>, w</w:t>
      </w:r>
      <w:r w:rsidR="002A5229" w:rsidRPr="00F4583E">
        <w:rPr>
          <w:rFonts w:ascii="Times New Roman" w:hAnsi="Times New Roman" w:cs="Times New Roman"/>
          <w:sz w:val="26"/>
          <w:szCs w:val="26"/>
        </w:rPr>
        <w:t>hy did s</w:t>
      </w:r>
      <w:r w:rsidR="00E73428" w:rsidRPr="00F4583E">
        <w:rPr>
          <w:rFonts w:ascii="Times New Roman" w:hAnsi="Times New Roman" w:cs="Times New Roman"/>
          <w:sz w:val="26"/>
          <w:szCs w:val="26"/>
        </w:rPr>
        <w:t>o many Europeans move to America</w:t>
      </w:r>
      <w:r w:rsidR="002A5229" w:rsidRPr="00F4583E">
        <w:rPr>
          <w:rFonts w:ascii="Times New Roman" w:hAnsi="Times New Roman" w:cs="Times New Roman"/>
          <w:sz w:val="26"/>
          <w:szCs w:val="26"/>
        </w:rPr>
        <w:t>? (</w:t>
      </w:r>
      <w:r>
        <w:rPr>
          <w:rFonts w:ascii="Times New Roman" w:hAnsi="Times New Roman" w:cs="Times New Roman"/>
          <w:sz w:val="26"/>
          <w:szCs w:val="26"/>
        </w:rPr>
        <w:t>THINK</w:t>
      </w:r>
      <w:r w:rsidR="002A5229" w:rsidRPr="00F4583E">
        <w:rPr>
          <w:rFonts w:ascii="Times New Roman" w:hAnsi="Times New Roman" w:cs="Times New Roman"/>
          <w:sz w:val="26"/>
          <w:szCs w:val="26"/>
        </w:rPr>
        <w:t>)</w:t>
      </w:r>
    </w:p>
    <w:p w:rsidR="003D686E" w:rsidRPr="00F4583E" w:rsidRDefault="002A5229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What percentage of the world lived in Europe and its former North American colonies in 1913?</w:t>
      </w:r>
    </w:p>
    <w:p w:rsidR="003D686E" w:rsidRPr="00F4583E" w:rsidRDefault="002A5229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Why did Asian, African, and Latin American populations grow so fast?</w:t>
      </w:r>
    </w:p>
    <w:p w:rsidR="003D686E" w:rsidRPr="00F4583E" w:rsidRDefault="002A5229" w:rsidP="003D6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In 1800 why were Europeans the wealthiest per capita in the world?</w:t>
      </w:r>
    </w:p>
    <w:p w:rsidR="003D686E" w:rsidRPr="00F4583E" w:rsidRDefault="003D686E" w:rsidP="003D6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What is GDP (look it up if needed)? Explain it – don’t just say what the letters stand for.</w:t>
      </w:r>
    </w:p>
    <w:p w:rsidR="003D686E" w:rsidRPr="00F4583E" w:rsidRDefault="002A5229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By 2030 how many middle class people are p</w:t>
      </w:r>
      <w:r w:rsidR="003D686E" w:rsidRPr="00F4583E">
        <w:rPr>
          <w:rFonts w:ascii="Times New Roman" w:hAnsi="Times New Roman" w:cs="Times New Roman"/>
          <w:sz w:val="26"/>
          <w:szCs w:val="26"/>
        </w:rPr>
        <w:t>redicted to live in LDCs (Less</w:t>
      </w:r>
      <w:r w:rsidRPr="00F4583E">
        <w:rPr>
          <w:rFonts w:ascii="Times New Roman" w:hAnsi="Times New Roman" w:cs="Times New Roman"/>
          <w:sz w:val="26"/>
          <w:szCs w:val="26"/>
        </w:rPr>
        <w:t xml:space="preserve"> Developed Countries)?</w:t>
      </w:r>
    </w:p>
    <w:p w:rsidR="003D686E" w:rsidRPr="00F4583E" w:rsidRDefault="002A5229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Name six (6) countries that are expected to be the drivers of global economic expansion.</w:t>
      </w:r>
    </w:p>
    <w:p w:rsidR="003D686E" w:rsidRPr="00F4583E" w:rsidRDefault="003D686E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In 2050 w</w:t>
      </w:r>
      <w:r w:rsidR="002A5229" w:rsidRPr="00F4583E">
        <w:rPr>
          <w:rFonts w:ascii="Times New Roman" w:hAnsi="Times New Roman" w:cs="Times New Roman"/>
          <w:sz w:val="26"/>
          <w:szCs w:val="26"/>
        </w:rPr>
        <w:t>hat countries are expected to have the greatest number of people over 60?</w:t>
      </w:r>
    </w:p>
    <w:p w:rsidR="003D686E" w:rsidRPr="00F4583E" w:rsidRDefault="002A5229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List three (3) reasons why countries are concerned about the results of an aging society.</w:t>
      </w:r>
    </w:p>
    <w:p w:rsidR="003D686E" w:rsidRPr="00F4583E" w:rsidRDefault="002A5229" w:rsidP="003D68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 xml:space="preserve">Name three (3) specific reasons for the rapid rate of economic growth </w:t>
      </w:r>
      <w:r w:rsidR="003D686E" w:rsidRPr="00F4583E">
        <w:rPr>
          <w:rFonts w:ascii="Times New Roman" w:hAnsi="Times New Roman" w:cs="Times New Roman"/>
          <w:sz w:val="26"/>
          <w:szCs w:val="26"/>
        </w:rPr>
        <w:t>in the second half of the twentieth century (</w:t>
      </w:r>
      <w:r w:rsidRPr="00F4583E">
        <w:rPr>
          <w:rFonts w:ascii="Times New Roman" w:hAnsi="Times New Roman" w:cs="Times New Roman"/>
          <w:sz w:val="26"/>
          <w:szCs w:val="26"/>
        </w:rPr>
        <w:t>after World War II</w:t>
      </w:r>
      <w:r w:rsidR="003D686E" w:rsidRPr="00F4583E">
        <w:rPr>
          <w:rFonts w:ascii="Times New Roman" w:hAnsi="Times New Roman" w:cs="Times New Roman"/>
          <w:sz w:val="26"/>
          <w:szCs w:val="26"/>
        </w:rPr>
        <w:t>)</w:t>
      </w:r>
      <w:r w:rsidRPr="00F4583E">
        <w:rPr>
          <w:rFonts w:ascii="Times New Roman" w:hAnsi="Times New Roman" w:cs="Times New Roman"/>
          <w:sz w:val="26"/>
          <w:szCs w:val="26"/>
        </w:rPr>
        <w:t>.</w:t>
      </w:r>
    </w:p>
    <w:p w:rsidR="00674C24" w:rsidRPr="00F4583E" w:rsidRDefault="003D686E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Why will</w:t>
      </w:r>
      <w:r w:rsidR="002A5229" w:rsidRPr="00F4583E">
        <w:rPr>
          <w:rFonts w:ascii="Times New Roman" w:hAnsi="Times New Roman" w:cs="Times New Roman"/>
          <w:sz w:val="26"/>
          <w:szCs w:val="26"/>
        </w:rPr>
        <w:t xml:space="preserve"> even active and employed 60-70 year olds will be </w:t>
      </w:r>
      <w:r w:rsidRPr="00F4583E">
        <w:rPr>
          <w:rFonts w:ascii="Times New Roman" w:hAnsi="Times New Roman" w:cs="Times New Roman"/>
          <w:sz w:val="26"/>
          <w:szCs w:val="26"/>
        </w:rPr>
        <w:t>a drain on the medical industry?</w:t>
      </w:r>
    </w:p>
    <w:p w:rsidR="002A5229" w:rsidRPr="00F4583E" w:rsidRDefault="002A5229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Nine-tenths of all children under the age of 15 live in ____.</w:t>
      </w:r>
    </w:p>
    <w:p w:rsidR="008061B6" w:rsidRPr="00F4583E" w:rsidRDefault="00674C24" w:rsidP="008061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What will occur in only 24 countries between now and 2050?</w:t>
      </w:r>
    </w:p>
    <w:p w:rsidR="008061B6" w:rsidRPr="00F4583E" w:rsidRDefault="008061B6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Give several examples of</w:t>
      </w:r>
      <w:r w:rsidR="002A5229" w:rsidRPr="00F4583E">
        <w:rPr>
          <w:rFonts w:ascii="Times New Roman" w:hAnsi="Times New Roman" w:cs="Times New Roman"/>
          <w:sz w:val="26"/>
          <w:szCs w:val="26"/>
        </w:rPr>
        <w:t xml:space="preserve"> jobs in MDCs (More Developed Countries) that are likely to be fill</w:t>
      </w:r>
      <w:r w:rsidRPr="00F4583E">
        <w:rPr>
          <w:rFonts w:ascii="Times New Roman" w:hAnsi="Times New Roman" w:cs="Times New Roman"/>
          <w:sz w:val="26"/>
          <w:szCs w:val="26"/>
        </w:rPr>
        <w:t>ed by those migrating from LDCs.</w:t>
      </w:r>
    </w:p>
    <w:p w:rsidR="008061B6" w:rsidRPr="00F4583E" w:rsidRDefault="002A5229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Name the six (6) current most populous Mu</w:t>
      </w:r>
      <w:r w:rsidR="00E73428" w:rsidRPr="00F4583E">
        <w:rPr>
          <w:rFonts w:ascii="Times New Roman" w:hAnsi="Times New Roman" w:cs="Times New Roman"/>
          <w:sz w:val="26"/>
          <w:szCs w:val="26"/>
        </w:rPr>
        <w:t>slim</w:t>
      </w:r>
      <w:r w:rsidRPr="00F4583E">
        <w:rPr>
          <w:rFonts w:ascii="Times New Roman" w:hAnsi="Times New Roman" w:cs="Times New Roman"/>
          <w:sz w:val="26"/>
          <w:szCs w:val="26"/>
        </w:rPr>
        <w:t>-majority countries.</w:t>
      </w:r>
    </w:p>
    <w:p w:rsidR="008061B6" w:rsidRPr="00F4583E" w:rsidRDefault="002A5229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What percentages of European</w:t>
      </w:r>
      <w:r w:rsidR="008061B6" w:rsidRPr="00F4583E">
        <w:rPr>
          <w:rFonts w:ascii="Times New Roman" w:hAnsi="Times New Roman" w:cs="Times New Roman"/>
          <w:sz w:val="26"/>
          <w:szCs w:val="26"/>
        </w:rPr>
        <w:t>s are Muslims now? In 2050?</w:t>
      </w:r>
    </w:p>
    <w:p w:rsidR="00343FDA" w:rsidRPr="00F4583E" w:rsidRDefault="00343FDA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Explain how rapid urbanization may be destabilizing in developing countries (LDCs) – give some examples of what may happen according to the research of political demographers.</w:t>
      </w:r>
    </w:p>
    <w:p w:rsidR="00343FDA" w:rsidRPr="00F4583E" w:rsidRDefault="002A5229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 xml:space="preserve">What three (3) </w:t>
      </w:r>
      <w:r w:rsidR="00343FDA" w:rsidRPr="00F4583E">
        <w:rPr>
          <w:rFonts w:ascii="Times New Roman" w:hAnsi="Times New Roman" w:cs="Times New Roman"/>
          <w:sz w:val="26"/>
          <w:szCs w:val="26"/>
        </w:rPr>
        <w:t>global efforts that</w:t>
      </w:r>
      <w:r w:rsidRPr="00F4583E">
        <w:rPr>
          <w:rFonts w:ascii="Times New Roman" w:hAnsi="Times New Roman" w:cs="Times New Roman"/>
          <w:sz w:val="26"/>
          <w:szCs w:val="26"/>
        </w:rPr>
        <w:t xml:space="preserve"> kept Ehrlich’s prediction from coming true?</w:t>
      </w:r>
    </w:p>
    <w:p w:rsidR="00343FDA" w:rsidRPr="00F4583E" w:rsidRDefault="002A5229" w:rsidP="00343F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 xml:space="preserve">Describe the new formations of the First World, Second World, </w:t>
      </w:r>
      <w:r w:rsidR="00407ECB" w:rsidRPr="00F4583E">
        <w:rPr>
          <w:rFonts w:ascii="Times New Roman" w:hAnsi="Times New Roman" w:cs="Times New Roman"/>
          <w:sz w:val="26"/>
          <w:szCs w:val="26"/>
        </w:rPr>
        <w:t>&amp;</w:t>
      </w:r>
      <w:r w:rsidRPr="00F4583E">
        <w:rPr>
          <w:rFonts w:ascii="Times New Roman" w:hAnsi="Times New Roman" w:cs="Times New Roman"/>
          <w:sz w:val="26"/>
          <w:szCs w:val="26"/>
        </w:rPr>
        <w:t xml:space="preserve"> Third World</w:t>
      </w:r>
      <w:r w:rsidR="00343FDA" w:rsidRPr="00F4583E">
        <w:rPr>
          <w:rFonts w:ascii="Times New Roman" w:hAnsi="Times New Roman" w:cs="Times New Roman"/>
          <w:sz w:val="26"/>
          <w:szCs w:val="26"/>
        </w:rPr>
        <w:t xml:space="preserve"> (post-Cold War)</w:t>
      </w:r>
      <w:r w:rsidRPr="00F4583E">
        <w:rPr>
          <w:rFonts w:ascii="Times New Roman" w:hAnsi="Times New Roman" w:cs="Times New Roman"/>
          <w:sz w:val="26"/>
          <w:szCs w:val="26"/>
        </w:rPr>
        <w:t>.</w:t>
      </w:r>
    </w:p>
    <w:p w:rsidR="002A5229" w:rsidRPr="00F4583E" w:rsidRDefault="002A5229" w:rsidP="00343F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Why will Second World countries be more important in t</w:t>
      </w:r>
      <w:r w:rsidR="00343FDA" w:rsidRPr="00F4583E">
        <w:rPr>
          <w:rFonts w:ascii="Times New Roman" w:hAnsi="Times New Roman" w:cs="Times New Roman"/>
          <w:sz w:val="26"/>
          <w:szCs w:val="26"/>
        </w:rPr>
        <w:t>he New World order than before?</w:t>
      </w:r>
    </w:p>
    <w:p w:rsidR="00343FDA" w:rsidRPr="00F4583E" w:rsidRDefault="00343FDA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Why is the G-20 going to be more important than the G-7 (formerly G-8*)?</w:t>
      </w:r>
    </w:p>
    <w:p w:rsidR="00343FDA" w:rsidRPr="00F4583E" w:rsidRDefault="00F4583E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According to the author why should the European Union admit Turkey?</w:t>
      </w:r>
    </w:p>
    <w:p w:rsidR="00343FDA" w:rsidRPr="00F4583E" w:rsidRDefault="002A5229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The author recommends NATO takes which two (2) unlikely countries into its membership?</w:t>
      </w:r>
    </w:p>
    <w:p w:rsidR="00407ECB" w:rsidRPr="00F4583E" w:rsidRDefault="00343FDA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According to the author why should NATO support Afghanistan</w:t>
      </w:r>
      <w:r w:rsidR="002A5229" w:rsidRPr="00F4583E">
        <w:rPr>
          <w:rFonts w:ascii="Times New Roman" w:hAnsi="Times New Roman" w:cs="Times New Roman"/>
          <w:sz w:val="26"/>
          <w:szCs w:val="26"/>
        </w:rPr>
        <w:t>?</w:t>
      </w:r>
    </w:p>
    <w:p w:rsidR="00407ECB" w:rsidRPr="00F4583E" w:rsidRDefault="002A5229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Name three (3) countries that benefit from medical tourism.</w:t>
      </w:r>
    </w:p>
    <w:p w:rsidR="002A5229" w:rsidRPr="00F4583E" w:rsidRDefault="002A5229" w:rsidP="002A5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4583E">
        <w:rPr>
          <w:rFonts w:ascii="Times New Roman" w:hAnsi="Times New Roman" w:cs="Times New Roman"/>
          <w:sz w:val="26"/>
          <w:szCs w:val="26"/>
        </w:rPr>
        <w:t>How many Americans sought medical treatment abroad in 2008?</w:t>
      </w:r>
    </w:p>
    <w:p w:rsidR="002A5229" w:rsidRPr="00E73428" w:rsidRDefault="002A5229" w:rsidP="00E73428">
      <w:pPr>
        <w:pStyle w:val="NoSpacing"/>
        <w:tabs>
          <w:tab w:val="left" w:pos="2355"/>
        </w:tabs>
        <w:rPr>
          <w:rFonts w:ascii="Times New Roman" w:hAnsi="Times New Roman" w:cs="Times New Roman"/>
          <w:sz w:val="24"/>
          <w:szCs w:val="20"/>
        </w:rPr>
      </w:pPr>
    </w:p>
    <w:p w:rsidR="00E73428" w:rsidRPr="00E73428" w:rsidRDefault="00E73428" w:rsidP="002A522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73428">
        <w:rPr>
          <w:rFonts w:ascii="Times New Roman" w:hAnsi="Times New Roman" w:cs="Times New Roman"/>
          <w:sz w:val="20"/>
          <w:szCs w:val="20"/>
        </w:rPr>
        <w:t>*</w:t>
      </w:r>
      <w:r w:rsidRPr="00E7342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an informal bloc of industrialized democracies--the United States, Canada, France, Germany, Italy, Japan, and the United Kingdom--that meets annually to discuss issues such as global economic governance, international security, and energy policy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; Russia was “kicked out” in 2014 due to aggression in Crimea</w:t>
      </w:r>
    </w:p>
    <w:sectPr w:rsidR="00E73428" w:rsidRPr="00E73428" w:rsidSect="00E73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19A3"/>
    <w:multiLevelType w:val="hybridMultilevel"/>
    <w:tmpl w:val="0724323A"/>
    <w:lvl w:ilvl="0" w:tplc="A3C64F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29"/>
    <w:rsid w:val="001268AB"/>
    <w:rsid w:val="002A5229"/>
    <w:rsid w:val="00343FDA"/>
    <w:rsid w:val="003D686E"/>
    <w:rsid w:val="00407ECB"/>
    <w:rsid w:val="00504D69"/>
    <w:rsid w:val="00674C24"/>
    <w:rsid w:val="008061B6"/>
    <w:rsid w:val="0089614F"/>
    <w:rsid w:val="008F5B01"/>
    <w:rsid w:val="00E73428"/>
    <w:rsid w:val="00F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311F"/>
  <w15:docId w15:val="{691478BF-1DB8-44CF-9738-3220CC71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Brookins, Eleanor D</dc:creator>
  <cp:lastModifiedBy>Wharton, Chris</cp:lastModifiedBy>
  <cp:revision>8</cp:revision>
  <dcterms:created xsi:type="dcterms:W3CDTF">2016-08-25T14:45:00Z</dcterms:created>
  <dcterms:modified xsi:type="dcterms:W3CDTF">2019-09-17T18:54:00Z</dcterms:modified>
</cp:coreProperties>
</file>