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5C0" w:rsidRDefault="00E65925">
      <w:proofErr w:type="gramStart"/>
      <w:r>
        <w:rPr>
          <w:rFonts w:ascii="Calibri" w:eastAsia="Calibri" w:hAnsi="Calibri" w:cs="Calibri"/>
          <w:sz w:val="26"/>
          <w:szCs w:val="26"/>
        </w:rPr>
        <w:t>how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to answer a FRQ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GUIDELINES</w:t>
      </w:r>
    </w:p>
    <w:p w:rsidR="00EE05C0" w:rsidRDefault="00EE05C0"/>
    <w:p w:rsidR="00EE05C0" w:rsidRDefault="00E65925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hidden="0" allowOverlap="1">
                <wp:simplePos x="0" y="0"/>
                <wp:positionH relativeFrom="margin">
                  <wp:posOffset>3365500</wp:posOffset>
                </wp:positionH>
                <wp:positionV relativeFrom="paragraph">
                  <wp:posOffset>139700</wp:posOffset>
                </wp:positionV>
                <wp:extent cx="457200" cy="292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36539"/>
                          <a:ext cx="457200" cy="28692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E05C0" w:rsidRDefault="00EE05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26" style="position:absolute;margin-left:265pt;margin-top:11pt;width:36pt;height:23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" o:allowincell="f" filled="f">
                <v:stroke joinstyle="miter"/>
                <v:textbox inset="2.53958mm,2.53958mm,2.53958mm,2.53958mm">
                  <w:txbxContent>
                    <w:p w:rsidR="00EE05C0" w:rsidRDefault="00EE05C0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E05C0" w:rsidRDefault="00E65925"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u w:val="single"/>
        </w:rPr>
        <w:t>Underline</w:t>
      </w:r>
      <w:r>
        <w:rPr>
          <w:rFonts w:ascii="Calibri" w:eastAsia="Calibri" w:hAnsi="Calibri" w:cs="Calibri"/>
        </w:rPr>
        <w:t xml:space="preserve"> key words/phrases in the question itself.   Circle   specific requirements of the question.</w:t>
      </w:r>
    </w:p>
    <w:p w:rsidR="00EE05C0" w:rsidRDefault="00EE05C0"/>
    <w:p w:rsidR="00EE05C0" w:rsidRDefault="00E65925">
      <w:r>
        <w:rPr>
          <w:rFonts w:ascii="Calibri" w:eastAsia="Calibri" w:hAnsi="Calibri" w:cs="Calibri"/>
        </w:rPr>
        <w:t>2. Jot down key terms/vocabulary/examples/etc. that will be a part of your response in the blank space below the question.  These preliminary notes will NOT be graded.  Only your formal response will be graded.</w:t>
      </w:r>
    </w:p>
    <w:p w:rsidR="00EE05C0" w:rsidRDefault="00EE05C0"/>
    <w:p w:rsidR="00EE05C0" w:rsidRDefault="00E65925">
      <w:r>
        <w:rPr>
          <w:rFonts w:ascii="Calibri" w:eastAsia="Calibri" w:hAnsi="Calibri" w:cs="Calibri"/>
        </w:rPr>
        <w:t xml:space="preserve">3. Make a list of ideas – did the question ask for 3 examples? List MORE in your preliminary notes – and then choose your </w:t>
      </w:r>
      <w:r>
        <w:rPr>
          <w:rFonts w:ascii="Calibri" w:eastAsia="Calibri" w:hAnsi="Calibri" w:cs="Calibri"/>
          <w:b/>
          <w:i/>
        </w:rPr>
        <w:t>best</w:t>
      </w:r>
      <w:r>
        <w:rPr>
          <w:rFonts w:ascii="Calibri" w:eastAsia="Calibri" w:hAnsi="Calibri" w:cs="Calibri"/>
        </w:rPr>
        <w:t xml:space="preserve"> ideas and work with </w:t>
      </w:r>
      <w:r>
        <w:rPr>
          <w:rFonts w:ascii="Calibri" w:eastAsia="Calibri" w:hAnsi="Calibri" w:cs="Calibri"/>
          <w:b/>
          <w:i/>
        </w:rPr>
        <w:t>them</w:t>
      </w:r>
      <w:r>
        <w:rPr>
          <w:rFonts w:ascii="Calibri" w:eastAsia="Calibri" w:hAnsi="Calibri" w:cs="Calibri"/>
        </w:rPr>
        <w:t xml:space="preserve"> and ONLY THEM.</w:t>
      </w:r>
    </w:p>
    <w:p w:rsidR="00EE05C0" w:rsidRDefault="00EE05C0"/>
    <w:p w:rsidR="00EE05C0" w:rsidRDefault="00E65925">
      <w:r>
        <w:rPr>
          <w:rFonts w:ascii="Calibri" w:eastAsia="Calibri" w:hAnsi="Calibri" w:cs="Calibri"/>
        </w:rPr>
        <w:t>4. Answer the question in the order it is asked.  If the question is organized “A., B., C.,” answer it “A., B., C.”  Label the parts of your answer.</w:t>
      </w:r>
    </w:p>
    <w:p w:rsidR="00EE05C0" w:rsidRDefault="00EE05C0">
      <w:pPr>
        <w:ind w:firstLine="7200"/>
      </w:pPr>
    </w:p>
    <w:p w:rsidR="00EE05C0" w:rsidRDefault="00E65925">
      <w:r>
        <w:rPr>
          <w:rFonts w:ascii="Calibri" w:eastAsia="Calibri" w:hAnsi="Calibri" w:cs="Calibri"/>
        </w:rPr>
        <w:t xml:space="preserve">5. A formal introduction is NOT needed, launch right into your answer. </w:t>
      </w:r>
    </w:p>
    <w:p w:rsidR="00EE05C0" w:rsidRDefault="00EE05C0"/>
    <w:p w:rsidR="00EE05C0" w:rsidRDefault="00E65925">
      <w:r>
        <w:rPr>
          <w:rFonts w:ascii="Calibri" w:eastAsia="Calibri" w:hAnsi="Calibri" w:cs="Calibri"/>
        </w:rPr>
        <w:t xml:space="preserve">6. Answer each section of the question COMPLETELY.  When you have answered a part of the question (which you have underlined or circled) cross it off. </w:t>
      </w:r>
    </w:p>
    <w:p w:rsidR="00EE05C0" w:rsidRDefault="00EE05C0"/>
    <w:p w:rsidR="00EE05C0" w:rsidRDefault="00E65925">
      <w:r>
        <w:rPr>
          <w:rFonts w:ascii="Calibri" w:eastAsia="Calibri" w:hAnsi="Calibri" w:cs="Calibri"/>
        </w:rPr>
        <w:t xml:space="preserve">6. Be specific and state things you think are obvious.  Do NOT assume the reader is an expert in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topic.  Explain any abbreviations or acronyms.  </w:t>
      </w:r>
    </w:p>
    <w:p w:rsidR="00EE05C0" w:rsidRDefault="00EE05C0"/>
    <w:p w:rsidR="00EE05C0" w:rsidRDefault="00E65925">
      <w:r>
        <w:rPr>
          <w:rFonts w:ascii="Calibri" w:eastAsia="Calibri" w:hAnsi="Calibri" w:cs="Calibri"/>
          <w:b/>
          <w:sz w:val="22"/>
          <w:szCs w:val="22"/>
        </w:rPr>
        <w:t xml:space="preserve">TYPICAL COMMAND </w:t>
      </w:r>
      <w:r>
        <w:rPr>
          <w:rFonts w:ascii="Calibri" w:eastAsia="Calibri" w:hAnsi="Calibri" w:cs="Calibri"/>
          <w:b/>
        </w:rPr>
        <w:t>TERMS</w:t>
      </w:r>
    </w:p>
    <w:tbl>
      <w:tblPr>
        <w:tblStyle w:val="a"/>
        <w:tblW w:w="9588" w:type="dxa"/>
        <w:tblInd w:w="-108" w:type="dxa"/>
        <w:tblBorders>
          <w:top w:val="single" w:sz="12" w:space="0" w:color="000000"/>
          <w:left w:val="single" w:sz="12" w:space="0" w:color="000000"/>
          <w:bottom w:val="single" w:sz="8" w:space="0" w:color="FFFFFF"/>
          <w:insideH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680"/>
        <w:gridCol w:w="3450"/>
      </w:tblGrid>
      <w:tr w:rsidR="00EE05C0" w:rsidTr="002A551F">
        <w:trPr>
          <w:trHeight w:val="735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  <w:b/>
                <w:color w:val="F3F3F3"/>
              </w:rPr>
              <w:t>IDENTIFY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</w:rPr>
              <w:t>State a clear, concise, and specific answer.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EE05C0" w:rsidRDefault="00EE05C0"/>
          <w:p w:rsidR="00EE05C0" w:rsidRDefault="00E65925">
            <w:r>
              <w:rPr>
                <w:rFonts w:ascii="Calibri" w:eastAsia="Calibri" w:hAnsi="Calibri" w:cs="Calibri"/>
                <w:sz w:val="22"/>
                <w:szCs w:val="22"/>
              </w:rPr>
              <w:t>1 sentence</w:t>
            </w:r>
          </w:p>
        </w:tc>
      </w:tr>
      <w:tr w:rsidR="00EE05C0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  <w:b/>
                <w:color w:val="F3F3F3"/>
              </w:rPr>
              <w:t>DEFINE</w:t>
            </w:r>
            <w:r>
              <w:rPr>
                <w:rFonts w:ascii="Calibri" w:eastAsia="Calibri" w:hAnsi="Calibri" w:cs="Calibri"/>
                <w:b/>
                <w:color w:val="F3F3F3"/>
              </w:rPr>
              <w:tab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</w:rPr>
              <w:t>Give the precise meaning or basic qualities of something.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EE05C0" w:rsidRDefault="00EE05C0"/>
          <w:p w:rsidR="00EE05C0" w:rsidRDefault="00E65925">
            <w:r>
              <w:rPr>
                <w:rFonts w:ascii="Calibri" w:eastAsia="Calibri" w:hAnsi="Calibri" w:cs="Calibri"/>
                <w:sz w:val="22"/>
                <w:szCs w:val="22"/>
              </w:rPr>
              <w:t>2 sentences</w:t>
            </w:r>
          </w:p>
        </w:tc>
      </w:tr>
      <w:tr w:rsidR="00EE05C0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  <w:b/>
                <w:color w:val="F3F3F3"/>
              </w:rPr>
              <w:t>DESCRIBE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</w:rPr>
              <w:t>Provide a representation in words of the basic attributes or characteristics.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EE05C0" w:rsidRDefault="00EE05C0"/>
          <w:p w:rsidR="00EE05C0" w:rsidRDefault="00E65925">
            <w:r>
              <w:rPr>
                <w:rFonts w:ascii="Calibri" w:eastAsia="Calibri" w:hAnsi="Calibri" w:cs="Calibri"/>
                <w:sz w:val="22"/>
                <w:szCs w:val="22"/>
              </w:rPr>
              <w:t>3 sentences</w:t>
            </w:r>
          </w:p>
        </w:tc>
      </w:tr>
      <w:tr w:rsidR="00EE05C0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</w:tcBorders>
            <w:shd w:val="clear" w:color="auto" w:fill="000000"/>
            <w:tcMar>
              <w:left w:w="9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  <w:b/>
                <w:color w:val="F3F3F3"/>
              </w:rPr>
              <w:t>EXPLAIN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</w:rPr>
              <w:t>Give a detailed account, by offering reasons or adding details, to make something plain.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3" w:type="dxa"/>
            </w:tcMar>
          </w:tcPr>
          <w:p w:rsidR="00EE05C0" w:rsidRDefault="00E65925">
            <w:r>
              <w:rPr>
                <w:rFonts w:ascii="Calibri" w:eastAsia="Calibri" w:hAnsi="Calibri" w:cs="Calibri"/>
                <w:sz w:val="22"/>
                <w:szCs w:val="22"/>
              </w:rPr>
              <w:t>4 sentences</w:t>
            </w:r>
          </w:p>
          <w:p w:rsidR="00EE05C0" w:rsidRDefault="00E6592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REASON why</w:t>
            </w:r>
          </w:p>
          <w:p w:rsidR="00EE05C0" w:rsidRDefault="00E6592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 3- either:</w:t>
            </w:r>
          </w:p>
          <w:p w:rsidR="00EE05C0" w:rsidRDefault="00E65925">
            <w:pPr>
              <w:ind w:left="7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“On the other hand…”</w:t>
            </w:r>
          </w:p>
          <w:p w:rsidR="00EE05C0" w:rsidRDefault="00E65925">
            <w:pPr>
              <w:ind w:left="7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“Also”</w:t>
            </w:r>
          </w:p>
          <w:p w:rsidR="00EE05C0" w:rsidRDefault="00E65925">
            <w:pPr>
              <w:ind w:left="7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“Furthermore…”</w:t>
            </w:r>
          </w:p>
        </w:tc>
      </w:tr>
      <w:tr w:rsidR="00EE05C0">
        <w:trPr>
          <w:trHeight w:val="860"/>
        </w:trPr>
        <w:tc>
          <w:tcPr>
            <w:tcW w:w="1458" w:type="dxa"/>
            <w:tcBorders>
              <w:top w:val="single" w:sz="8" w:space="0" w:color="FFFFFF"/>
              <w:left w:val="single" w:sz="12" w:space="0" w:color="000000"/>
              <w:bottom w:val="single" w:sz="12" w:space="0" w:color="000000"/>
            </w:tcBorders>
            <w:shd w:val="clear" w:color="auto" w:fill="000000"/>
            <w:tcMar>
              <w:left w:w="9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  <w:b/>
                <w:color w:val="F3F3F3"/>
              </w:rPr>
              <w:t>DISCUSS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left w:w="103" w:type="dxa"/>
            </w:tcMar>
            <w:vAlign w:val="center"/>
          </w:tcPr>
          <w:p w:rsidR="00EE05C0" w:rsidRDefault="00E65925">
            <w:r>
              <w:rPr>
                <w:rFonts w:ascii="Calibri" w:eastAsia="Calibri" w:hAnsi="Calibri" w:cs="Calibri"/>
              </w:rPr>
              <w:t>Offer a considered review which may include explanations, examples, arguments, factors, and additional evidence.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3" w:type="dxa"/>
            </w:tcMar>
          </w:tcPr>
          <w:p w:rsidR="00EE05C0" w:rsidRDefault="00EE05C0"/>
          <w:p w:rsidR="00EE05C0" w:rsidRDefault="00E65925">
            <w:r>
              <w:rPr>
                <w:rFonts w:ascii="Calibri" w:eastAsia="Calibri" w:hAnsi="Calibri" w:cs="Calibri"/>
                <w:sz w:val="22"/>
                <w:szCs w:val="22"/>
              </w:rPr>
              <w:t>A paragraph</w:t>
            </w:r>
          </w:p>
        </w:tc>
      </w:tr>
    </w:tbl>
    <w:p w:rsidR="00EE05C0" w:rsidRDefault="00EE05C0">
      <w:bookmarkStart w:id="0" w:name="_GoBack"/>
      <w:bookmarkEnd w:id="0"/>
    </w:p>
    <w:sectPr w:rsidR="00EE05C0">
      <w:pgSz w:w="12240" w:h="15840"/>
      <w:pgMar w:top="1440" w:right="135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E7F0B"/>
    <w:multiLevelType w:val="multilevel"/>
    <w:tmpl w:val="2FBEDDB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0"/>
    <w:rsid w:val="002A551F"/>
    <w:rsid w:val="00E65925"/>
    <w:rsid w:val="00E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96940-4A48-4269-95CF-15F7AC82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Wharton, Chris</dc:creator>
  <cp:lastModifiedBy>Wharton, Chris</cp:lastModifiedBy>
  <cp:revision>3</cp:revision>
  <cp:lastPrinted>2017-03-01T15:14:00Z</cp:lastPrinted>
  <dcterms:created xsi:type="dcterms:W3CDTF">2016-12-15T17:19:00Z</dcterms:created>
  <dcterms:modified xsi:type="dcterms:W3CDTF">2017-03-01T15:15:00Z</dcterms:modified>
</cp:coreProperties>
</file>